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55" w:rsidRPr="003A7955" w:rsidRDefault="003A7955" w:rsidP="003A79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проведении городского конкурса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«Лучшая кормушка своими руками»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proofErr w:type="gramStart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</w:t>
      </w:r>
      <w:proofErr w:type="gramEnd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определяет порядок организации и проведения конкурса «Лучшая кормушка своими руками».</w:t>
      </w:r>
    </w:p>
    <w:p w:rsidR="003A7955" w:rsidRDefault="003A7955" w:rsidP="003A7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 Конкурса</w:t>
      </w:r>
      <w:proofErr w:type="gramEnd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Некоммерческое партнерство «Союз предпринимателей города Новочеркасска»</w:t>
      </w:r>
      <w:r w:rsidR="005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 потребительского рынка и защиты прав потребителей Администрации города Новочеркасска.</w:t>
      </w:r>
    </w:p>
    <w:p w:rsidR="001D4BE0" w:rsidRDefault="001D4BE0" w:rsidP="001D4B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Организационное и методическое обеспечение проведения Конкурса осуществляет Некоммерческое партнерство «Союз предпринимателей г. Новочеркасска».</w:t>
      </w:r>
    </w:p>
    <w:p w:rsidR="001D4BE0" w:rsidRDefault="001D4BE0" w:rsidP="001D4B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Официальный партнер Конкурса – Новочеркасская фабрика интерактивного оборудования.</w:t>
      </w:r>
    </w:p>
    <w:p w:rsidR="001D4BE0" w:rsidRDefault="001D4BE0" w:rsidP="001D4B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- общественно-политическая газета «Деловой Новочеркасск», Администрация г.Новочеркасска.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Основным объектом Конкурса являются кормушки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птиц, выполненные своими руками из </w:t>
      </w:r>
      <w:r w:rsidR="0099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конкурса.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Привлечение внимания детей и родителей к проблемам зимующих птиц с целью сохранения их численности и поддержания видового разнообразия.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11EC"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вовлекать </w:t>
      </w:r>
      <w:proofErr w:type="gramStart"/>
      <w:r w:rsidR="009911EC"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</w:t>
      </w:r>
      <w:proofErr w:type="gramEnd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 в практическую деятельность по охране и защите зимующих птиц;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ответственное отношение к окружающей среде;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911EC"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жителей</w:t>
      </w: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 w:rsidR="009911EC"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</w:t>
      </w: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подкормки  зимующих</w:t>
      </w:r>
      <w:proofErr w:type="gramEnd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птиц;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-повысить интерес к наблюдению за жизнью птиц;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заботливое и бережное отношение к пернатым друзьям;</w:t>
      </w:r>
    </w:p>
    <w:p w:rsidR="003A7955" w:rsidRPr="003A7955" w:rsidRDefault="003A7955" w:rsidP="003A7955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-вырабатывать гуманное отношение к птицам и к окружающей природной среде.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являются </w:t>
      </w:r>
      <w:r w:rsidR="005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города Новочеркасска.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и условия проведения Конкурса.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B5779"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 с 30.12.2021 г.  по 23.02.2022 </w:t>
      </w:r>
      <w:r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 проводится в два этапа</w:t>
      </w:r>
    </w:p>
    <w:p w:rsidR="003A7955" w:rsidRPr="003A7955" w:rsidRDefault="009911EC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с 30</w:t>
      </w:r>
      <w:r w:rsidR="005B5779"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г.  по 23.02.2022 </w:t>
      </w:r>
      <w:r w:rsidR="003A7955"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прием </w:t>
      </w:r>
      <w:r w:rsidR="005B5779"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="005B5779"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3A7955" w:rsidRPr="003A7955" w:rsidRDefault="005B5779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8"/>
          <w:szCs w:val="28"/>
          <w:lang w:eastAsia="ru-RU"/>
        </w:rPr>
      </w:pPr>
      <w:r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- 24.02.2021 </w:t>
      </w:r>
      <w:r w:rsidR="003A7955"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 оценка работ жюри</w:t>
      </w:r>
      <w:r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25.02.2022 </w:t>
      </w:r>
      <w:proofErr w:type="gramStart"/>
      <w:r w:rsidRPr="005B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3A7955"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  <w:proofErr w:type="gramEnd"/>
      <w:r w:rsidR="003A7955" w:rsidRPr="003A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Требования, предъявляемые к работам.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 конкурс принимаются кормушки для птиц, изготовленные своими руками из </w:t>
      </w:r>
      <w:r w:rsidR="005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подручных </w:t>
      </w: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пригодных для использования в любых погодных условиях.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Кормушка должна иметь надёжное крепление, которое не наносит вред дереву. Размер кормушки произвольный.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Кормушка должна быть прочной, оригинальной, безопасной для птиц.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Для уч</w:t>
      </w:r>
      <w:r w:rsidR="005B5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астия в конкурсе необходимо прислать фото или видео размещения кормушки. </w:t>
      </w:r>
    </w:p>
    <w:p w:rsidR="003A7955" w:rsidRPr="003A7955" w:rsidRDefault="003A7955" w:rsidP="003A79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Принимаются работы как индивидуальные, так и коллективные (не более 3 человек).</w:t>
      </w:r>
    </w:p>
    <w:p w:rsidR="003A7955" w:rsidRDefault="003A7955" w:rsidP="003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Не принимаются работы, выполненные из пластиковых бутылок, упаковок Тетра Пак.</w:t>
      </w:r>
    </w:p>
    <w:p w:rsidR="001D4BE0" w:rsidRPr="001D4BE0" w:rsidRDefault="001D4BE0" w:rsidP="001D4BE0">
      <w:pPr>
        <w:rPr>
          <w:b/>
        </w:rPr>
      </w:pPr>
      <w:r w:rsidRPr="001D4BE0">
        <w:rPr>
          <w:rFonts w:ascii="Times New Roman" w:eastAsia="Calibri" w:hAnsi="Times New Roman" w:cs="Times New Roman"/>
          <w:b/>
          <w:sz w:val="28"/>
          <w:szCs w:val="28"/>
        </w:rPr>
        <w:t>Фотографии или видео</w:t>
      </w:r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 работ  отправлять на почту </w:t>
      </w:r>
      <w:hyperlink r:id="rId5" w:history="1"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soyuz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-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pgn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2010@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yandex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.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. Контактное </w:t>
      </w:r>
      <w:proofErr w:type="gramStart"/>
      <w:r w:rsidRPr="001D4BE0">
        <w:rPr>
          <w:rFonts w:ascii="Times New Roman" w:eastAsia="Calibri" w:hAnsi="Times New Roman" w:cs="Times New Roman"/>
          <w:b/>
          <w:sz w:val="28"/>
          <w:szCs w:val="28"/>
        </w:rPr>
        <w:t>лицо  директор</w:t>
      </w:r>
      <w:proofErr w:type="gramEnd"/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 СПгН Ирина Борисовна Димитрова  тел. (88635) 22-11-88, 8-928-180-2003), ведущий  специалист </w:t>
      </w:r>
      <w:proofErr w:type="spellStart"/>
      <w:r w:rsidRPr="001D4BE0">
        <w:rPr>
          <w:rFonts w:ascii="Times New Roman" w:eastAsia="Calibri" w:hAnsi="Times New Roman" w:cs="Times New Roman"/>
          <w:b/>
          <w:sz w:val="28"/>
          <w:szCs w:val="28"/>
        </w:rPr>
        <w:t>ОПРиЗПП</w:t>
      </w:r>
      <w:proofErr w:type="spellEnd"/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 Острокулакова Татьяна Николаевна </w:t>
      </w:r>
      <w:r>
        <w:rPr>
          <w:rStyle w:val="s7"/>
          <w:rFonts w:ascii="Times New Roman" w:hAnsi="Times New Roman"/>
          <w:b/>
          <w:sz w:val="28"/>
          <w:szCs w:val="28"/>
        </w:rPr>
        <w:t>8(8635)24-10-10, 22-22</w:t>
      </w:r>
      <w:r w:rsidRPr="001D4BE0">
        <w:rPr>
          <w:rStyle w:val="s7"/>
          <w:rFonts w:ascii="Times New Roman" w:hAnsi="Times New Roman"/>
          <w:b/>
          <w:sz w:val="28"/>
          <w:szCs w:val="28"/>
        </w:rPr>
        <w:t>20.</w:t>
      </w:r>
    </w:p>
    <w:p w:rsidR="001D4BE0" w:rsidRPr="003A7955" w:rsidRDefault="001D4BE0" w:rsidP="003A7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4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Фото или видео кормушек размещаются в сети Интернет. 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Критерии оценки работ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1.Работы</w:t>
      </w:r>
      <w:proofErr w:type="gramEnd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по 3-х балльной шкале по следующим критериям:</w:t>
      </w:r>
    </w:p>
    <w:p w:rsidR="003A7955" w:rsidRPr="003A7955" w:rsidRDefault="003A7955" w:rsidP="003A79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 конкурса</w:t>
      </w:r>
    </w:p>
    <w:p w:rsidR="003A7955" w:rsidRPr="003A7955" w:rsidRDefault="003A7955" w:rsidP="003A79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кормушки</w:t>
      </w:r>
    </w:p>
    <w:p w:rsidR="003A7955" w:rsidRPr="003A7955" w:rsidRDefault="003A7955" w:rsidP="003A79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выполнения работы</w:t>
      </w:r>
    </w:p>
    <w:p w:rsidR="003A7955" w:rsidRPr="001D4BE0" w:rsidRDefault="003A7955" w:rsidP="003A79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восприятие работы</w:t>
      </w:r>
    </w:p>
    <w:p w:rsidR="001D4BE0" w:rsidRPr="003A7955" w:rsidRDefault="001D4BE0" w:rsidP="003A795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изготовленных кормушек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3A7955" w:rsidRPr="003A7955" w:rsidRDefault="003A7955" w:rsidP="003A795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1.Члены</w:t>
      </w:r>
      <w:proofErr w:type="gramEnd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жюри рассматривают представленные работы, определяют победителей путем индивидуального голосования каждым членом жюри Конкурса. Итоговая оценка каждого участника Конкурса формируется путем суммирования оценок членов жюри.</w:t>
      </w:r>
    </w:p>
    <w:p w:rsidR="003A7955" w:rsidRPr="003A7955" w:rsidRDefault="003A7955" w:rsidP="003A7955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По результатам конкурса победители награжда</w:t>
      </w:r>
      <w:r w:rsidR="001D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грамотами I, II, III место и ценными подарками от официального партнера Конкурса. </w:t>
      </w:r>
    </w:p>
    <w:p w:rsidR="003A7955" w:rsidRPr="003A7955" w:rsidRDefault="003A7955" w:rsidP="003A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AA" w:rsidRDefault="001D4BE0">
      <w:pPr>
        <w:rPr>
          <w:rStyle w:val="s7"/>
          <w:rFonts w:ascii="Times New Roman" w:hAnsi="Times New Roman"/>
          <w:sz w:val="28"/>
          <w:szCs w:val="28"/>
        </w:rPr>
      </w:pPr>
      <w:r w:rsidRPr="001D4BE0">
        <w:rPr>
          <w:rFonts w:ascii="Times New Roman" w:eastAsia="Calibri" w:hAnsi="Times New Roman" w:cs="Times New Roman"/>
          <w:b/>
          <w:sz w:val="28"/>
          <w:szCs w:val="28"/>
        </w:rPr>
        <w:t>фотографии или сканы работ  отправля</w:t>
      </w:r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ть на почту </w:t>
      </w:r>
      <w:hyperlink r:id="rId6" w:history="1"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soyuz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-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pgn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2010@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yandex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.</w:t>
        </w:r>
        <w:r w:rsidRPr="001D4BE0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. Контактное </w:t>
      </w:r>
      <w:proofErr w:type="gramStart"/>
      <w:r w:rsidRPr="001D4BE0">
        <w:rPr>
          <w:rFonts w:ascii="Times New Roman" w:eastAsia="Calibri" w:hAnsi="Times New Roman" w:cs="Times New Roman"/>
          <w:b/>
          <w:sz w:val="28"/>
          <w:szCs w:val="28"/>
        </w:rPr>
        <w:t>лицо  директор</w:t>
      </w:r>
      <w:proofErr w:type="gramEnd"/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 СПгН Ирина </w:t>
      </w:r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Борисовна </w:t>
      </w:r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Димитрова  тел. (88635) 22-11-88, 8-928-180-2003), ведущий  специалист </w:t>
      </w:r>
      <w:proofErr w:type="spellStart"/>
      <w:r w:rsidRPr="001D4BE0">
        <w:rPr>
          <w:rFonts w:ascii="Times New Roman" w:eastAsia="Calibri" w:hAnsi="Times New Roman" w:cs="Times New Roman"/>
          <w:b/>
          <w:sz w:val="28"/>
          <w:szCs w:val="28"/>
        </w:rPr>
        <w:t>ОПРиЗПП</w:t>
      </w:r>
      <w:proofErr w:type="spellEnd"/>
      <w:r w:rsidRPr="001D4BE0">
        <w:rPr>
          <w:rFonts w:ascii="Times New Roman" w:eastAsia="Calibri" w:hAnsi="Times New Roman" w:cs="Times New Roman"/>
          <w:b/>
          <w:sz w:val="28"/>
          <w:szCs w:val="28"/>
        </w:rPr>
        <w:t xml:space="preserve"> Острокулакова Татьяна Николаевна </w:t>
      </w:r>
      <w:r w:rsidRPr="001D4BE0">
        <w:rPr>
          <w:rStyle w:val="s7"/>
          <w:rFonts w:ascii="Times New Roman" w:hAnsi="Times New Roman"/>
          <w:sz w:val="28"/>
          <w:szCs w:val="28"/>
        </w:rPr>
        <w:t>8(8635)24-10-10, 22-22-</w:t>
      </w:r>
      <w:r>
        <w:rPr>
          <w:rStyle w:val="s7"/>
          <w:rFonts w:ascii="Times New Roman" w:hAnsi="Times New Roman"/>
          <w:sz w:val="28"/>
          <w:szCs w:val="28"/>
        </w:rPr>
        <w:t>20.</w:t>
      </w:r>
    </w:p>
    <w:p w:rsidR="009911EC" w:rsidRPr="003A7955" w:rsidRDefault="009911EC" w:rsidP="009911E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3A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Жюри Конкурса</w:t>
      </w:r>
    </w:p>
    <w:p w:rsidR="009911EC" w:rsidRDefault="009911EC" w:rsidP="00991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A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входят: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911EC" w:rsidTr="00932AD1">
        <w:trPr>
          <w:trHeight w:val="20"/>
        </w:trPr>
        <w:tc>
          <w:tcPr>
            <w:tcW w:w="4077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Михаил Константинович</w:t>
            </w:r>
          </w:p>
        </w:tc>
        <w:tc>
          <w:tcPr>
            <w:tcW w:w="5670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некоммерческого партнерства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Новочеркасска», председатель комиссии</w:t>
            </w:r>
          </w:p>
        </w:tc>
      </w:tr>
      <w:tr w:rsidR="009911EC" w:rsidTr="00932AD1">
        <w:trPr>
          <w:trHeight w:val="20"/>
        </w:trPr>
        <w:tc>
          <w:tcPr>
            <w:tcW w:w="4077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Димитрова 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5670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некоммерческого партнерства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«Союз предпринимателей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Новочеркасска», заместитель председателя комиссии</w:t>
            </w:r>
          </w:p>
        </w:tc>
      </w:tr>
      <w:tr w:rsidR="009911EC" w:rsidTr="00932AD1">
        <w:trPr>
          <w:trHeight w:val="20"/>
        </w:trPr>
        <w:tc>
          <w:tcPr>
            <w:tcW w:w="4077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Зленко Елена Евгеньевна</w:t>
            </w:r>
          </w:p>
        </w:tc>
        <w:tc>
          <w:tcPr>
            <w:tcW w:w="5670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физкультуре и спорту Администрации г.Новочеркасска, зам. Председателя общественной палаты Ростовской области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1EC" w:rsidTr="00932AD1">
        <w:trPr>
          <w:trHeight w:val="20"/>
        </w:trPr>
        <w:tc>
          <w:tcPr>
            <w:tcW w:w="4077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потребительского рынка и защиты прав потребителей Администрации города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1EC" w:rsidTr="00932AD1">
        <w:trPr>
          <w:trHeight w:val="20"/>
        </w:trPr>
        <w:tc>
          <w:tcPr>
            <w:tcW w:w="4077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Шаламов 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Викторович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Левшин Андрей Геннадьевич</w:t>
            </w:r>
          </w:p>
        </w:tc>
        <w:tc>
          <w:tcPr>
            <w:tcW w:w="5670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вице-председатель НП «Союз предпринимателей города Новочеркасска», представитель уполномоченного по правам предпринимателей РО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г.Новочеркасску</w:t>
            </w:r>
            <w:proofErr w:type="spellEnd"/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вице-председатель НП «Союз предпринимателей города Новочеркасска»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1EC" w:rsidTr="00932AD1">
        <w:trPr>
          <w:trHeight w:val="20"/>
        </w:trPr>
        <w:tc>
          <w:tcPr>
            <w:tcW w:w="4077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Острокулакова 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0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потребительского рынка и защиты прав потребителей Администрации города</w:t>
            </w:r>
          </w:p>
        </w:tc>
      </w:tr>
      <w:tr w:rsidR="009911EC" w:rsidTr="00932AD1">
        <w:trPr>
          <w:trHeight w:val="20"/>
        </w:trPr>
        <w:tc>
          <w:tcPr>
            <w:tcW w:w="4077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1EC" w:rsidTr="00932AD1">
        <w:trPr>
          <w:trHeight w:val="20"/>
        </w:trPr>
        <w:tc>
          <w:tcPr>
            <w:tcW w:w="4077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Тирацуян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Анжела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Аресовна</w:t>
            </w:r>
            <w:proofErr w:type="spellEnd"/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юрисконсульт филиала ФБУЗ «Центр гигиены и эпидемиологии в Ростовской области»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Аксайском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9911EC" w:rsidTr="00932AD1">
        <w:trPr>
          <w:trHeight w:val="20"/>
        </w:trPr>
        <w:tc>
          <w:tcPr>
            <w:tcW w:w="4077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1EC" w:rsidTr="00932AD1">
        <w:trPr>
          <w:trHeight w:val="20"/>
        </w:trPr>
        <w:tc>
          <w:tcPr>
            <w:tcW w:w="4077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Владимировна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Кобзарь Татьяна Алексеевна</w:t>
            </w:r>
          </w:p>
        </w:tc>
        <w:tc>
          <w:tcPr>
            <w:tcW w:w="5670" w:type="dxa"/>
          </w:tcPr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охране окружающей среды ООО «ЭКОГРАД-Н» (по согласованию)</w:t>
            </w: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11EC" w:rsidRDefault="009911EC" w:rsidP="00932A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частного английского  детского сада </w:t>
            </w:r>
            <w:r w:rsidRPr="00573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  <w:proofErr w:type="spellStart"/>
            <w:r w:rsidRPr="00573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Sun</w:t>
            </w:r>
            <w:proofErr w:type="spellEnd"/>
            <w:r w:rsidRPr="00573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73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School</w:t>
            </w:r>
            <w:proofErr w:type="spellEnd"/>
            <w:r w:rsidRPr="00573B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"</w:t>
            </w:r>
          </w:p>
        </w:tc>
      </w:tr>
    </w:tbl>
    <w:p w:rsidR="009911EC" w:rsidRDefault="009911EC"/>
    <w:sectPr w:rsidR="0099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78A"/>
    <w:multiLevelType w:val="multilevel"/>
    <w:tmpl w:val="8AF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466A2"/>
    <w:multiLevelType w:val="multilevel"/>
    <w:tmpl w:val="44A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6C5A65"/>
    <w:multiLevelType w:val="multilevel"/>
    <w:tmpl w:val="5D64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C"/>
    <w:rsid w:val="000E6CAA"/>
    <w:rsid w:val="001D4BE0"/>
    <w:rsid w:val="003A7955"/>
    <w:rsid w:val="00573B57"/>
    <w:rsid w:val="005B5779"/>
    <w:rsid w:val="0093215C"/>
    <w:rsid w:val="009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D5C6"/>
  <w15:chartTrackingRefBased/>
  <w15:docId w15:val="{F39FC57B-7948-4F07-AE3E-DF53CFE5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BE0"/>
    <w:rPr>
      <w:color w:val="0563C1" w:themeColor="hyperlink"/>
      <w:u w:val="single"/>
    </w:rPr>
  </w:style>
  <w:style w:type="character" w:customStyle="1" w:styleId="s7">
    <w:name w:val="s7"/>
    <w:basedOn w:val="a0"/>
    <w:rsid w:val="001D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6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2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7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427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15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05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51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34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yuz-pgn2010@yandex.ru" TargetMode="External"/><Relationship Id="rId5" Type="http://schemas.openxmlformats.org/officeDocument/2006/relationships/hyperlink" Target="mailto:soyuz-pgn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2021-12-29T11:32:00Z</dcterms:created>
  <dcterms:modified xsi:type="dcterms:W3CDTF">2021-12-29T12:13:00Z</dcterms:modified>
</cp:coreProperties>
</file>