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1E" w:rsidRDefault="00BF001E" w:rsidP="00BF001E">
      <w:pPr>
        <w:pStyle w:val="a4"/>
        <w:tabs>
          <w:tab w:val="left" w:pos="1985"/>
        </w:tabs>
        <w:jc w:val="center"/>
        <w:rPr>
          <w:noProof/>
          <w:lang w:eastAsia="ru-RU"/>
        </w:rPr>
      </w:pPr>
    </w:p>
    <w:p w:rsidR="00BF001E" w:rsidRDefault="00BF001E" w:rsidP="00BF001E">
      <w:pPr>
        <w:pStyle w:val="a4"/>
        <w:tabs>
          <w:tab w:val="left" w:pos="1985"/>
        </w:tabs>
        <w:jc w:val="center"/>
        <w:rPr>
          <w:noProof/>
          <w:lang w:eastAsia="ru-RU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536"/>
        <w:gridCol w:w="6345"/>
      </w:tblGrid>
      <w:tr w:rsidR="00BF001E" w:rsidRPr="004335A7" w:rsidTr="00084E8C">
        <w:tc>
          <w:tcPr>
            <w:tcW w:w="4536" w:type="dxa"/>
          </w:tcPr>
          <w:p w:rsidR="00BF001E" w:rsidRPr="003E2E86" w:rsidRDefault="00BF001E" w:rsidP="00084E8C">
            <w:pPr>
              <w:jc w:val="right"/>
              <w:rPr>
                <w:sz w:val="28"/>
                <w:szCs w:val="28"/>
              </w:rPr>
            </w:pPr>
            <w:r w:rsidRPr="003E2E86">
              <w:rPr>
                <w:sz w:val="28"/>
                <w:szCs w:val="28"/>
              </w:rPr>
              <w:object w:dxaOrig="2346" w:dyaOrig="1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5pt;height:87pt" o:ole="">
                  <v:imagedata r:id="rId5" o:title=""/>
                </v:shape>
                <o:OLEObject Type="Embed" ProgID="CorelDraw.Graphic.15" ShapeID="_x0000_i1025" DrawAspect="Content" ObjectID="_1622449908" r:id="rId6"/>
              </w:object>
            </w:r>
          </w:p>
        </w:tc>
        <w:tc>
          <w:tcPr>
            <w:tcW w:w="6345" w:type="dxa"/>
          </w:tcPr>
          <w:p w:rsidR="00BF001E" w:rsidRDefault="00BF001E" w:rsidP="00084E8C">
            <w:pPr>
              <w:snapToGrid w:val="0"/>
              <w:spacing w:line="100" w:lineRule="atLeast"/>
              <w:rPr>
                <w:b/>
              </w:rPr>
            </w:pPr>
          </w:p>
          <w:p w:rsidR="00BF001E" w:rsidRPr="00992573" w:rsidRDefault="00BF001E" w:rsidP="00084E8C">
            <w:pPr>
              <w:snapToGrid w:val="0"/>
              <w:spacing w:line="100" w:lineRule="atLeast"/>
              <w:rPr>
                <w:b/>
                <w:color w:val="FF0000"/>
                <w:sz w:val="34"/>
                <w:szCs w:val="34"/>
              </w:rPr>
            </w:pPr>
            <w:r w:rsidRPr="00992573">
              <w:rPr>
                <w:b/>
                <w:color w:val="FF0000"/>
                <w:sz w:val="34"/>
                <w:szCs w:val="34"/>
              </w:rPr>
              <w:t>Центр охраны труда,</w:t>
            </w:r>
            <w:r w:rsidR="00E21AD7">
              <w:rPr>
                <w:b/>
                <w:color w:val="FF0000"/>
                <w:sz w:val="34"/>
                <w:szCs w:val="34"/>
              </w:rPr>
              <w:t xml:space="preserve"> пожарной безопасности,</w:t>
            </w:r>
            <w:r w:rsidRPr="00992573">
              <w:rPr>
                <w:b/>
                <w:color w:val="FF0000"/>
                <w:sz w:val="34"/>
                <w:szCs w:val="34"/>
              </w:rPr>
              <w:t xml:space="preserve"> экологии и права</w:t>
            </w:r>
          </w:p>
          <w:p w:rsidR="00BF001E" w:rsidRDefault="00BF001E" w:rsidP="00084E8C">
            <w:pPr>
              <w:ind w:firstLine="142"/>
              <w:jc w:val="right"/>
              <w:rPr>
                <w:bCs/>
                <w:sz w:val="20"/>
                <w:szCs w:val="20"/>
                <w:lang w:val="en-US"/>
              </w:rPr>
            </w:pPr>
            <w:r w:rsidRPr="006C64C1">
              <w:rPr>
                <w:bCs/>
                <w:sz w:val="20"/>
                <w:szCs w:val="20"/>
              </w:rPr>
              <w:t xml:space="preserve">46430, Ростовская область, город Новочеркасск, улица Московская, 28, офис 8 тел.   </w:t>
            </w:r>
            <w:r>
              <w:rPr>
                <w:bCs/>
                <w:sz w:val="20"/>
                <w:szCs w:val="20"/>
                <w:lang w:val="en-US"/>
              </w:rPr>
              <w:t xml:space="preserve">(86352) 2-11-88; </w:t>
            </w:r>
          </w:p>
          <w:p w:rsidR="00BF001E" w:rsidRPr="004335A7" w:rsidRDefault="00BF001E" w:rsidP="00084E8C">
            <w:pPr>
              <w:ind w:firstLine="142"/>
              <w:jc w:val="right"/>
              <w:rPr>
                <w:b/>
                <w:sz w:val="20"/>
                <w:szCs w:val="20"/>
                <w:lang w:val="en-US"/>
              </w:rPr>
            </w:pPr>
            <w:r w:rsidRPr="006C64C1"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6C64C1">
                <w:rPr>
                  <w:rStyle w:val="a3"/>
                  <w:b/>
                  <w:szCs w:val="20"/>
                  <w:lang w:val="en-US"/>
                </w:rPr>
                <w:t>soyuz-pgn2010@yandex.ru</w:t>
              </w:r>
            </w:hyperlink>
            <w:r w:rsidRPr="004335A7">
              <w:rPr>
                <w:b/>
                <w:sz w:val="20"/>
                <w:szCs w:val="20"/>
                <w:lang w:val="en-US"/>
              </w:rPr>
              <w:t xml:space="preserve">; </w:t>
            </w:r>
            <w:r w:rsidRPr="006C64C1">
              <w:rPr>
                <w:b/>
                <w:sz w:val="20"/>
                <w:szCs w:val="20"/>
                <w:lang w:val="en-US"/>
              </w:rPr>
              <w:t>http://spgn.</w:t>
            </w:r>
            <w:r w:rsidR="00D45E78">
              <w:rPr>
                <w:b/>
                <w:sz w:val="20"/>
                <w:szCs w:val="20"/>
              </w:rPr>
              <w:t>61.</w:t>
            </w:r>
            <w:proofErr w:type="spellStart"/>
            <w:r w:rsidRPr="006C64C1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C64C1">
              <w:rPr>
                <w:b/>
                <w:sz w:val="20"/>
                <w:szCs w:val="20"/>
                <w:lang w:val="en-US"/>
              </w:rPr>
              <w:t>/</w:t>
            </w:r>
          </w:p>
        </w:tc>
      </w:tr>
    </w:tbl>
    <w:p w:rsidR="00D62C03" w:rsidRPr="00595F08" w:rsidRDefault="00D62C03" w:rsidP="00D62C03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  <w:r w:rsidRPr="00D62C03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</w:t>
      </w:r>
      <w:r w:rsidR="00595F08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gramStart"/>
      <w:r w:rsidRPr="00D62C03">
        <w:rPr>
          <w:rFonts w:eastAsiaTheme="minorHAnsi"/>
          <w:b/>
          <w:i/>
          <w:lang w:eastAsia="en-US"/>
        </w:rPr>
        <w:t xml:space="preserve">РУКОВОДИТЕЛЮ, </w:t>
      </w:r>
      <w:r w:rsidR="00595F08">
        <w:rPr>
          <w:rFonts w:eastAsiaTheme="minorHAnsi"/>
          <w:b/>
          <w:i/>
          <w:lang w:eastAsia="en-US"/>
        </w:rPr>
        <w:t xml:space="preserve">  </w:t>
      </w:r>
      <w:proofErr w:type="gramEnd"/>
      <w:r w:rsidR="00595F08">
        <w:rPr>
          <w:rFonts w:eastAsiaTheme="minorHAnsi"/>
          <w:b/>
          <w:i/>
          <w:lang w:eastAsia="en-US"/>
        </w:rPr>
        <w:t xml:space="preserve">     </w:t>
      </w:r>
      <w:r w:rsidRPr="00D62C03">
        <w:rPr>
          <w:rFonts w:eastAsiaTheme="minorHAnsi"/>
          <w:b/>
          <w:i/>
          <w:lang w:eastAsia="en-US"/>
        </w:rPr>
        <w:t>СПЕЦИАЛИСТУ КАДРОВЫХ СЛУЖБ</w:t>
      </w:r>
      <w:r w:rsidR="00595F08">
        <w:rPr>
          <w:rFonts w:eastAsiaTheme="minorHAnsi"/>
          <w:b/>
          <w:i/>
          <w:lang w:eastAsia="en-US"/>
        </w:rPr>
        <w:t xml:space="preserve">, </w:t>
      </w:r>
      <w:r w:rsidR="00595F08" w:rsidRPr="00595F08">
        <w:rPr>
          <w:rFonts w:eastAsiaTheme="minorHAnsi"/>
          <w:b/>
          <w:i/>
          <w:sz w:val="28"/>
          <w:szCs w:val="28"/>
          <w:lang w:eastAsia="en-US"/>
        </w:rPr>
        <w:t>специалисту, ответственному за охрану труда, пожарную безопасность и экологию</w:t>
      </w:r>
    </w:p>
    <w:p w:rsidR="00D62C03" w:rsidRPr="00D62C03" w:rsidRDefault="00D62C03" w:rsidP="00D62C03">
      <w:pPr>
        <w:suppressAutoHyphens w:val="0"/>
        <w:spacing w:after="160" w:line="259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D62C03">
        <w:rPr>
          <w:rFonts w:eastAsiaTheme="minorHAnsi"/>
          <w:b/>
          <w:i/>
          <w:sz w:val="28"/>
          <w:szCs w:val="28"/>
          <w:lang w:eastAsia="en-US"/>
        </w:rPr>
        <w:t>Уважаемые руководители!</w:t>
      </w:r>
    </w:p>
    <w:p w:rsidR="005F547D" w:rsidRPr="00D62C03" w:rsidRDefault="00D62C03" w:rsidP="00D62C03">
      <w:pPr>
        <w:suppressAutoHyphens w:val="0"/>
        <w:spacing w:after="160"/>
        <w:jc w:val="both"/>
        <w:rPr>
          <w:rFonts w:eastAsiaTheme="minorHAnsi"/>
          <w:b/>
          <w:sz w:val="26"/>
          <w:szCs w:val="26"/>
          <w:lang w:eastAsia="en-US"/>
        </w:rPr>
      </w:pPr>
      <w:r w:rsidRPr="00D62C03">
        <w:rPr>
          <w:rFonts w:eastAsiaTheme="minorHAnsi"/>
          <w:b/>
          <w:sz w:val="26"/>
          <w:szCs w:val="26"/>
          <w:lang w:eastAsia="en-US"/>
        </w:rPr>
        <w:t xml:space="preserve">Обращаем </w:t>
      </w:r>
      <w:r w:rsidRPr="00D62C03">
        <w:rPr>
          <w:rFonts w:eastAsiaTheme="minorHAnsi"/>
          <w:b/>
          <w:bCs/>
          <w:sz w:val="26"/>
          <w:szCs w:val="26"/>
          <w:lang w:eastAsia="en-US"/>
        </w:rPr>
        <w:t>Ваше внимание, что руководством Центра принято решение не повышать ц</w:t>
      </w:r>
      <w:r w:rsidR="008E1B5B">
        <w:rPr>
          <w:rFonts w:eastAsiaTheme="minorHAnsi"/>
          <w:b/>
          <w:bCs/>
          <w:sz w:val="26"/>
          <w:szCs w:val="26"/>
          <w:lang w:eastAsia="en-US"/>
        </w:rPr>
        <w:t>ену обучения на 1 полугодие 2019</w:t>
      </w:r>
      <w:r w:rsidRPr="00D62C03">
        <w:rPr>
          <w:rFonts w:eastAsiaTheme="minorHAnsi"/>
          <w:b/>
          <w:bCs/>
          <w:sz w:val="26"/>
          <w:szCs w:val="26"/>
          <w:lang w:eastAsia="en-US"/>
        </w:rPr>
        <w:t xml:space="preserve"> года по сравн</w:t>
      </w:r>
      <w:r w:rsidR="008E1B5B">
        <w:rPr>
          <w:rFonts w:eastAsiaTheme="minorHAnsi"/>
          <w:b/>
          <w:bCs/>
          <w:sz w:val="26"/>
          <w:szCs w:val="26"/>
          <w:lang w:eastAsia="en-US"/>
        </w:rPr>
        <w:t>ению с аналогичным периодом 2018</w:t>
      </w:r>
      <w:r w:rsidRPr="00D62C03">
        <w:rPr>
          <w:rFonts w:eastAsiaTheme="minorHAnsi"/>
          <w:b/>
          <w:bCs/>
          <w:sz w:val="26"/>
          <w:szCs w:val="26"/>
          <w:lang w:eastAsia="en-US"/>
        </w:rPr>
        <w:t xml:space="preserve"> года.</w:t>
      </w:r>
    </w:p>
    <w:p w:rsidR="00FC27DD" w:rsidRPr="00D93C12" w:rsidRDefault="00EA3E42" w:rsidP="00D62C03">
      <w:pPr>
        <w:ind w:firstLine="708"/>
        <w:jc w:val="center"/>
        <w:rPr>
          <w:b/>
          <w:bCs/>
          <w:sz w:val="32"/>
          <w:szCs w:val="32"/>
        </w:rPr>
      </w:pPr>
      <w:r w:rsidRPr="00D93C12">
        <w:rPr>
          <w:b/>
          <w:bCs/>
          <w:sz w:val="32"/>
          <w:szCs w:val="32"/>
        </w:rPr>
        <w:t>Расписание заняти</w:t>
      </w:r>
      <w:r w:rsidR="00D66A0F" w:rsidRPr="00D93C12">
        <w:rPr>
          <w:b/>
          <w:bCs/>
          <w:sz w:val="32"/>
          <w:szCs w:val="32"/>
        </w:rPr>
        <w:t>й</w:t>
      </w:r>
      <w:r w:rsidR="00D62C03" w:rsidRPr="00D93C12">
        <w:rPr>
          <w:b/>
          <w:bCs/>
          <w:sz w:val="32"/>
          <w:szCs w:val="32"/>
        </w:rPr>
        <w:t xml:space="preserve"> Центра</w:t>
      </w:r>
      <w:r w:rsidR="00595F08" w:rsidRPr="00D93C12">
        <w:rPr>
          <w:b/>
          <w:bCs/>
          <w:sz w:val="32"/>
          <w:szCs w:val="32"/>
        </w:rPr>
        <w:t xml:space="preserve"> по программам дополни</w:t>
      </w:r>
      <w:r w:rsidR="00D62C03" w:rsidRPr="00D93C12">
        <w:rPr>
          <w:b/>
          <w:bCs/>
          <w:sz w:val="32"/>
          <w:szCs w:val="32"/>
        </w:rPr>
        <w:t>тельного профессионального образования</w:t>
      </w:r>
      <w:r w:rsidR="00D66A0F" w:rsidRPr="00D93C12">
        <w:rPr>
          <w:b/>
          <w:bCs/>
          <w:sz w:val="32"/>
          <w:szCs w:val="32"/>
        </w:rPr>
        <w:t xml:space="preserve"> </w:t>
      </w:r>
      <w:r w:rsidR="00045933" w:rsidRPr="00D93C12">
        <w:rPr>
          <w:b/>
          <w:bCs/>
          <w:sz w:val="32"/>
          <w:szCs w:val="32"/>
        </w:rPr>
        <w:t>на ИЮНЬ</w:t>
      </w:r>
      <w:r w:rsidR="000A4429">
        <w:rPr>
          <w:b/>
          <w:bCs/>
          <w:sz w:val="32"/>
          <w:szCs w:val="32"/>
        </w:rPr>
        <w:t xml:space="preserve"> - ИЮЛЬ</w:t>
      </w:r>
      <w:r w:rsidRPr="00D93C12">
        <w:rPr>
          <w:b/>
          <w:bCs/>
          <w:sz w:val="32"/>
          <w:szCs w:val="32"/>
        </w:rPr>
        <w:t xml:space="preserve"> </w:t>
      </w:r>
      <w:r w:rsidR="00981384" w:rsidRPr="00D93C12">
        <w:rPr>
          <w:b/>
          <w:bCs/>
          <w:sz w:val="32"/>
          <w:szCs w:val="32"/>
        </w:rPr>
        <w:t>2019</w:t>
      </w:r>
      <w:r w:rsidR="005F547D" w:rsidRPr="00D93C12">
        <w:rPr>
          <w:b/>
          <w:bCs/>
          <w:sz w:val="32"/>
          <w:szCs w:val="32"/>
        </w:rPr>
        <w:t xml:space="preserve"> года</w:t>
      </w:r>
    </w:p>
    <w:tbl>
      <w:tblPr>
        <w:tblStyle w:val="a7"/>
        <w:tblW w:w="10959" w:type="dxa"/>
        <w:tblInd w:w="-147" w:type="dxa"/>
        <w:tblLook w:val="04A0" w:firstRow="1" w:lastRow="0" w:firstColumn="1" w:lastColumn="0" w:noHBand="0" w:noVBand="1"/>
      </w:tblPr>
      <w:tblGrid>
        <w:gridCol w:w="8792"/>
        <w:gridCol w:w="2167"/>
      </w:tblGrid>
      <w:tr w:rsidR="00D93C12" w:rsidRPr="00D93C12" w:rsidTr="00DA57C4">
        <w:tc>
          <w:tcPr>
            <w:tcW w:w="8792" w:type="dxa"/>
          </w:tcPr>
          <w:p w:rsidR="005F547D" w:rsidRPr="00D93C12" w:rsidRDefault="005F547D" w:rsidP="00084E8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C12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167" w:type="dxa"/>
          </w:tcPr>
          <w:p w:rsidR="005F547D" w:rsidRPr="00D93C12" w:rsidRDefault="00F45065" w:rsidP="00084E8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93C12">
              <w:rPr>
                <w:b/>
                <w:bCs/>
                <w:sz w:val="22"/>
                <w:szCs w:val="22"/>
              </w:rPr>
              <w:t>начало обучения</w:t>
            </w:r>
          </w:p>
        </w:tc>
      </w:tr>
      <w:tr w:rsidR="00D93C12" w:rsidRPr="00D93C12" w:rsidTr="00DA57C4">
        <w:tc>
          <w:tcPr>
            <w:tcW w:w="8792" w:type="dxa"/>
          </w:tcPr>
          <w:p w:rsidR="005F547D" w:rsidRPr="00D93C12" w:rsidRDefault="005F547D" w:rsidP="00084E8C">
            <w:pPr>
              <w:jc w:val="both"/>
              <w:rPr>
                <w:b/>
                <w:bCs/>
                <w:sz w:val="28"/>
                <w:szCs w:val="28"/>
              </w:rPr>
            </w:pPr>
            <w:r w:rsidRPr="00D93C12">
              <w:rPr>
                <w:b/>
                <w:bCs/>
                <w:sz w:val="28"/>
                <w:szCs w:val="28"/>
              </w:rPr>
              <w:t xml:space="preserve">Охрана труда  </w:t>
            </w:r>
            <w:r w:rsidRPr="00D93C12">
              <w:rPr>
                <w:bCs/>
                <w:sz w:val="28"/>
                <w:szCs w:val="28"/>
              </w:rPr>
              <w:t>(ст. 225 ТК РФ</w:t>
            </w:r>
            <w:r w:rsidR="001531BC" w:rsidRPr="00D93C12">
              <w:rPr>
                <w:bCs/>
                <w:sz w:val="28"/>
                <w:szCs w:val="28"/>
              </w:rPr>
              <w:t>Ю, Постановление Минтруда 1/29</w:t>
            </w:r>
            <w:r w:rsidRPr="00D93C1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67" w:type="dxa"/>
          </w:tcPr>
          <w:p w:rsidR="005F547D" w:rsidRDefault="000A4429" w:rsidP="00F4506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981384" w:rsidRPr="00D93C12">
              <w:rPr>
                <w:b/>
                <w:bCs/>
                <w:sz w:val="28"/>
                <w:szCs w:val="28"/>
              </w:rPr>
              <w:t>.</w:t>
            </w:r>
            <w:r w:rsidR="008F7B2A">
              <w:rPr>
                <w:b/>
                <w:bCs/>
                <w:sz w:val="28"/>
                <w:szCs w:val="28"/>
              </w:rPr>
              <w:t>0</w:t>
            </w:r>
            <w:r w:rsidR="00045933" w:rsidRPr="00D93C12">
              <w:rPr>
                <w:b/>
                <w:bCs/>
                <w:sz w:val="28"/>
                <w:szCs w:val="28"/>
              </w:rPr>
              <w:t>6</w:t>
            </w:r>
            <w:r w:rsidR="00981384" w:rsidRPr="00D93C12">
              <w:rPr>
                <w:b/>
                <w:bCs/>
                <w:sz w:val="28"/>
                <w:szCs w:val="28"/>
              </w:rPr>
              <w:t>.2019</w:t>
            </w:r>
            <w:r w:rsidR="005F547D" w:rsidRPr="00D93C12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4429" w:rsidRPr="00D93C12" w:rsidRDefault="000A4429" w:rsidP="00F4506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15.07.2019</w:t>
            </w:r>
          </w:p>
        </w:tc>
      </w:tr>
      <w:tr w:rsidR="00D93C12" w:rsidRPr="00D93C12" w:rsidTr="00DA57C4">
        <w:tc>
          <w:tcPr>
            <w:tcW w:w="8792" w:type="dxa"/>
          </w:tcPr>
          <w:p w:rsidR="005F547D" w:rsidRPr="00D93C12" w:rsidRDefault="005F547D" w:rsidP="00F62CC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Пожарно-технический минимум </w:t>
            </w:r>
            <w:proofErr w:type="gramStart"/>
            <w:r w:rsidRPr="00D93C12">
              <w:rPr>
                <w:rFonts w:ascii="Times New Roman" w:hAnsi="Times New Roman" w:cs="Times New Roman"/>
              </w:rPr>
              <w:t>( Приказ</w:t>
            </w:r>
            <w:proofErr w:type="gramEnd"/>
            <w:r w:rsidRPr="00D93C12">
              <w:rPr>
                <w:rFonts w:ascii="Times New Roman" w:hAnsi="Times New Roman" w:cs="Times New Roman"/>
              </w:rPr>
              <w:t xml:space="preserve"> МЧС РФ от 12 декабря 2007 г. N 645).  </w:t>
            </w:r>
          </w:p>
        </w:tc>
        <w:tc>
          <w:tcPr>
            <w:tcW w:w="2167" w:type="dxa"/>
          </w:tcPr>
          <w:p w:rsidR="005F547D" w:rsidRDefault="002C4179" w:rsidP="00084E8C">
            <w:pPr>
              <w:jc w:val="both"/>
              <w:rPr>
                <w:b/>
                <w:bCs/>
                <w:sz w:val="28"/>
                <w:szCs w:val="28"/>
              </w:rPr>
            </w:pPr>
            <w:r w:rsidRPr="00D93C12">
              <w:rPr>
                <w:b/>
                <w:bCs/>
                <w:sz w:val="28"/>
                <w:szCs w:val="28"/>
              </w:rPr>
              <w:t>2</w:t>
            </w:r>
            <w:r w:rsidR="00045933" w:rsidRPr="00D93C12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45933" w:rsidRPr="00D93C12">
              <w:rPr>
                <w:b/>
                <w:bCs/>
                <w:sz w:val="28"/>
                <w:szCs w:val="28"/>
              </w:rPr>
              <w:t>.06</w:t>
            </w:r>
            <w:r w:rsidR="00981384" w:rsidRPr="00D93C12">
              <w:rPr>
                <w:b/>
                <w:bCs/>
                <w:sz w:val="28"/>
                <w:szCs w:val="28"/>
              </w:rPr>
              <w:t>.2019</w:t>
            </w:r>
            <w:r w:rsidR="005F547D" w:rsidRPr="00D93C12">
              <w:rPr>
                <w:b/>
                <w:bCs/>
                <w:sz w:val="28"/>
                <w:szCs w:val="28"/>
              </w:rPr>
              <w:t xml:space="preserve"> г</w:t>
            </w:r>
          </w:p>
          <w:p w:rsidR="000A4429" w:rsidRPr="00D93C12" w:rsidRDefault="000A4429" w:rsidP="00084E8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08.07.2019 г</w:t>
            </w:r>
          </w:p>
        </w:tc>
      </w:tr>
      <w:tr w:rsidR="008E1B5B" w:rsidRPr="008E1B5B" w:rsidTr="00DA57C4">
        <w:tc>
          <w:tcPr>
            <w:tcW w:w="8792" w:type="dxa"/>
          </w:tcPr>
          <w:p w:rsidR="008E1B5B" w:rsidRPr="008E1B5B" w:rsidRDefault="008E1B5B" w:rsidP="00F62CC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работников по безопасности работ на высоте </w:t>
            </w:r>
            <w:r w:rsidRPr="008E1B5B">
              <w:rPr>
                <w:rFonts w:ascii="Times New Roman" w:hAnsi="Times New Roman" w:cs="Times New Roman"/>
                <w:sz w:val="28"/>
                <w:szCs w:val="28"/>
              </w:rPr>
              <w:t>(в соответствии с приказом Минтруда  РФ №155н)</w:t>
            </w:r>
          </w:p>
        </w:tc>
        <w:tc>
          <w:tcPr>
            <w:tcW w:w="2167" w:type="dxa"/>
          </w:tcPr>
          <w:p w:rsidR="008E1B5B" w:rsidRPr="00D93C12" w:rsidRDefault="000A4429" w:rsidP="008E1B5B">
            <w:pPr>
              <w:jc w:val="both"/>
              <w:rPr>
                <w:bCs/>
                <w:sz w:val="18"/>
                <w:szCs w:val="18"/>
              </w:rPr>
            </w:pPr>
            <w:r w:rsidRPr="000A4429">
              <w:rPr>
                <w:b/>
                <w:bCs/>
                <w:sz w:val="28"/>
                <w:szCs w:val="28"/>
              </w:rPr>
              <w:t>с 21</w:t>
            </w:r>
            <w:r w:rsidR="008E1B5B" w:rsidRPr="000A4429">
              <w:rPr>
                <w:b/>
                <w:bCs/>
                <w:sz w:val="28"/>
                <w:szCs w:val="28"/>
              </w:rPr>
              <w:t>.06.2019 г</w:t>
            </w:r>
            <w:r w:rsidR="008E1B5B" w:rsidRPr="00D93C12">
              <w:rPr>
                <w:bCs/>
                <w:sz w:val="22"/>
                <w:szCs w:val="22"/>
              </w:rPr>
              <w:t xml:space="preserve"> </w:t>
            </w:r>
            <w:r w:rsidR="008E1B5B" w:rsidRPr="00D93C12">
              <w:rPr>
                <w:bCs/>
                <w:sz w:val="18"/>
                <w:szCs w:val="18"/>
              </w:rPr>
              <w:t>постоянно,</w:t>
            </w:r>
          </w:p>
          <w:p w:rsidR="008E1B5B" w:rsidRPr="008E1B5B" w:rsidRDefault="008E1B5B" w:rsidP="008E1B5B">
            <w:pPr>
              <w:jc w:val="both"/>
              <w:rPr>
                <w:b/>
                <w:bCs/>
                <w:sz w:val="28"/>
                <w:szCs w:val="28"/>
              </w:rPr>
            </w:pPr>
            <w:r w:rsidRPr="00D93C12">
              <w:rPr>
                <w:bCs/>
                <w:sz w:val="18"/>
                <w:szCs w:val="18"/>
              </w:rPr>
              <w:t>по мере комплектования</w:t>
            </w:r>
          </w:p>
        </w:tc>
      </w:tr>
      <w:tr w:rsidR="00DA57C4" w:rsidRPr="008E1B5B" w:rsidTr="00DA57C4">
        <w:tc>
          <w:tcPr>
            <w:tcW w:w="8792" w:type="dxa"/>
          </w:tcPr>
          <w:p w:rsidR="00DA57C4" w:rsidRPr="00D93C12" w:rsidRDefault="00DA57C4" w:rsidP="00DA57C4">
            <w:pPr>
              <w:jc w:val="both"/>
              <w:rPr>
                <w:b/>
                <w:bCs/>
                <w:sz w:val="28"/>
                <w:szCs w:val="28"/>
              </w:rPr>
            </w:pPr>
            <w:r w:rsidRPr="00D93C12">
              <w:rPr>
                <w:b/>
                <w:bCs/>
                <w:sz w:val="28"/>
                <w:szCs w:val="28"/>
              </w:rPr>
              <w:t>Оказание первой помощи пострадавшим на производстве (</w:t>
            </w:r>
            <w:r w:rsidRPr="00D93C12">
              <w:rPr>
                <w:rFonts w:eastAsiaTheme="minorEastAsia"/>
                <w:sz w:val="28"/>
                <w:szCs w:val="28"/>
                <w:lang w:eastAsia="ru-RU"/>
              </w:rPr>
              <w:t>№ 323-ФЗ «Об основах охраны здоровья граждан в Российской Федерации»)</w:t>
            </w:r>
          </w:p>
        </w:tc>
        <w:tc>
          <w:tcPr>
            <w:tcW w:w="2167" w:type="dxa"/>
          </w:tcPr>
          <w:p w:rsidR="00DA57C4" w:rsidRPr="00384946" w:rsidRDefault="00384946" w:rsidP="00DA57C4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384946">
              <w:rPr>
                <w:b/>
                <w:bCs/>
                <w:sz w:val="28"/>
                <w:szCs w:val="28"/>
              </w:rPr>
              <w:t>28.06.2019 г</w:t>
            </w:r>
          </w:p>
          <w:p w:rsidR="00384946" w:rsidRPr="00D93C12" w:rsidRDefault="00384946" w:rsidP="00DA57C4">
            <w:pPr>
              <w:jc w:val="both"/>
              <w:rPr>
                <w:bCs/>
                <w:sz w:val="20"/>
                <w:szCs w:val="20"/>
              </w:rPr>
            </w:pPr>
            <w:r w:rsidRPr="00384946">
              <w:rPr>
                <w:b/>
                <w:bCs/>
                <w:sz w:val="28"/>
                <w:szCs w:val="28"/>
              </w:rPr>
              <w:t>10.07.2019 г</w:t>
            </w:r>
            <w:bookmarkEnd w:id="0"/>
          </w:p>
        </w:tc>
      </w:tr>
      <w:tr w:rsidR="00DA57C4" w:rsidRPr="00D93C12" w:rsidTr="00DA57C4">
        <w:tc>
          <w:tcPr>
            <w:tcW w:w="8792" w:type="dxa"/>
          </w:tcPr>
          <w:p w:rsidR="00DA57C4" w:rsidRPr="00D93C12" w:rsidRDefault="00DA57C4" w:rsidP="00DA57C4">
            <w:pPr>
              <w:jc w:val="both"/>
              <w:rPr>
                <w:b/>
                <w:bCs/>
                <w:sz w:val="28"/>
                <w:szCs w:val="28"/>
              </w:rPr>
            </w:pPr>
            <w:r w:rsidRPr="00D93C12">
              <w:rPr>
                <w:b/>
                <w:bCs/>
                <w:sz w:val="28"/>
                <w:szCs w:val="28"/>
              </w:rPr>
              <w:t>Обучение в области ГО и ЧС</w:t>
            </w:r>
            <w:r w:rsidRPr="00D93C1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93C12">
              <w:rPr>
                <w:rFonts w:eastAsiaTheme="minorHAnsi"/>
                <w:lang w:eastAsia="en-US"/>
              </w:rPr>
              <w:t>(</w:t>
            </w:r>
            <w:r w:rsidRPr="00D93C12">
              <w:rPr>
                <w:bCs/>
              </w:rPr>
              <w:t>Постановление Правительства от 19.04.2017)</w:t>
            </w:r>
          </w:p>
        </w:tc>
        <w:tc>
          <w:tcPr>
            <w:tcW w:w="2167" w:type="dxa"/>
          </w:tcPr>
          <w:p w:rsidR="00DA57C4" w:rsidRDefault="00DA57C4" w:rsidP="00DA57C4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27</w:t>
            </w:r>
            <w:r w:rsidRPr="00D93C12">
              <w:rPr>
                <w:b/>
                <w:bCs/>
                <w:sz w:val="28"/>
                <w:szCs w:val="28"/>
              </w:rPr>
              <w:t>.06.2019  г</w:t>
            </w:r>
            <w:proofErr w:type="gramEnd"/>
          </w:p>
          <w:p w:rsidR="00DA57C4" w:rsidRPr="00D93C12" w:rsidRDefault="00DA57C4" w:rsidP="00DA57C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22.07.2019 г</w:t>
            </w:r>
          </w:p>
        </w:tc>
      </w:tr>
      <w:tr w:rsidR="00DA57C4" w:rsidRPr="00D93C12" w:rsidTr="00DA57C4">
        <w:tc>
          <w:tcPr>
            <w:tcW w:w="8792" w:type="dxa"/>
          </w:tcPr>
          <w:p w:rsidR="00DA57C4" w:rsidRPr="00D93C12" w:rsidRDefault="00DA57C4" w:rsidP="00DA57C4">
            <w:pPr>
              <w:jc w:val="both"/>
              <w:rPr>
                <w:b/>
                <w:bCs/>
                <w:sz w:val="28"/>
                <w:szCs w:val="28"/>
              </w:rPr>
            </w:pPr>
            <w:r w:rsidRPr="00D93C12">
              <w:rPr>
                <w:b/>
                <w:bCs/>
                <w:sz w:val="28"/>
                <w:szCs w:val="28"/>
              </w:rPr>
              <w:t xml:space="preserve">Обращение с отходами </w:t>
            </w:r>
            <w:r w:rsidRPr="00D93C1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93C12">
              <w:rPr>
                <w:b/>
                <w:bCs/>
                <w:sz w:val="28"/>
                <w:szCs w:val="28"/>
              </w:rPr>
              <w:t>-</w:t>
            </w:r>
            <w:r w:rsidRPr="00D93C12">
              <w:rPr>
                <w:b/>
                <w:bCs/>
                <w:sz w:val="28"/>
                <w:szCs w:val="28"/>
                <w:lang w:val="en-US"/>
              </w:rPr>
              <w:t>IY</w:t>
            </w:r>
            <w:r w:rsidRPr="00D93C12">
              <w:rPr>
                <w:b/>
                <w:bCs/>
                <w:sz w:val="28"/>
                <w:szCs w:val="28"/>
              </w:rPr>
              <w:t xml:space="preserve"> класса опасности </w:t>
            </w:r>
            <w:r w:rsidRPr="00D93C12">
              <w:rPr>
                <w:bCs/>
                <w:iCs/>
              </w:rPr>
              <w:t xml:space="preserve">(Федеральный закон от 24.06.1998 №89-ФЗ (ред. от </w:t>
            </w:r>
            <w:r w:rsidRPr="00D93C12">
              <w:t>29.12.2014</w:t>
            </w:r>
            <w:r w:rsidRPr="00D93C12">
              <w:rPr>
                <w:bCs/>
                <w:iCs/>
              </w:rPr>
              <w:t>) «Об отходах производства и потребления»</w:t>
            </w:r>
          </w:p>
        </w:tc>
        <w:tc>
          <w:tcPr>
            <w:tcW w:w="2167" w:type="dxa"/>
          </w:tcPr>
          <w:p w:rsidR="00DA57C4" w:rsidRPr="000A4429" w:rsidRDefault="00DA57C4" w:rsidP="00DA57C4">
            <w:pPr>
              <w:jc w:val="both"/>
              <w:rPr>
                <w:b/>
                <w:bCs/>
                <w:sz w:val="28"/>
                <w:szCs w:val="28"/>
              </w:rPr>
            </w:pPr>
            <w:r w:rsidRPr="00D93C12">
              <w:rPr>
                <w:bCs/>
                <w:sz w:val="28"/>
                <w:szCs w:val="28"/>
              </w:rPr>
              <w:t xml:space="preserve"> </w:t>
            </w:r>
            <w:r w:rsidRPr="000A4429">
              <w:rPr>
                <w:b/>
                <w:bCs/>
                <w:sz w:val="28"/>
                <w:szCs w:val="28"/>
              </w:rPr>
              <w:t xml:space="preserve">28.06.2019 г </w:t>
            </w:r>
          </w:p>
          <w:p w:rsidR="00DA57C4" w:rsidRPr="00D93C12" w:rsidRDefault="00DA57C4" w:rsidP="00DA57C4">
            <w:pPr>
              <w:jc w:val="both"/>
              <w:rPr>
                <w:bCs/>
                <w:sz w:val="28"/>
                <w:szCs w:val="28"/>
              </w:rPr>
            </w:pPr>
            <w:r w:rsidRPr="000A4429">
              <w:rPr>
                <w:b/>
                <w:bCs/>
                <w:sz w:val="28"/>
                <w:szCs w:val="28"/>
              </w:rPr>
              <w:t>15.07.2019 г</w:t>
            </w:r>
          </w:p>
        </w:tc>
      </w:tr>
      <w:tr w:rsidR="00DA57C4" w:rsidRPr="00D93C12" w:rsidTr="00DA57C4">
        <w:tc>
          <w:tcPr>
            <w:tcW w:w="8792" w:type="dxa"/>
          </w:tcPr>
          <w:p w:rsidR="00DA57C4" w:rsidRPr="00DA57C4" w:rsidRDefault="00DA57C4" w:rsidP="00DA57C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color w:val="202020"/>
                <w:sz w:val="28"/>
                <w:szCs w:val="28"/>
                <w:lang w:eastAsia="ru-RU"/>
              </w:rPr>
              <w:t xml:space="preserve">НГОВИНКА! </w:t>
            </w:r>
            <w:r w:rsidRPr="00DA57C4">
              <w:rPr>
                <w:rFonts w:eastAsia="Calibri"/>
                <w:b/>
                <w:color w:val="202020"/>
                <w:sz w:val="28"/>
                <w:szCs w:val="28"/>
                <w:lang w:eastAsia="ru-RU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  <w:r w:rsidRPr="00D93C12">
              <w:rPr>
                <w:bCs/>
                <w:iCs/>
              </w:rPr>
              <w:t xml:space="preserve"> (Федеральный закон от 24.06.1998 №89-ФЗ (ред. от </w:t>
            </w:r>
            <w:r w:rsidRPr="00D93C12">
              <w:t>29.12.2014</w:t>
            </w:r>
            <w:r w:rsidRPr="00D93C12">
              <w:rPr>
                <w:bCs/>
                <w:iCs/>
              </w:rPr>
              <w:t>) «Об отходах производства и потребления»</w:t>
            </w:r>
          </w:p>
        </w:tc>
        <w:tc>
          <w:tcPr>
            <w:tcW w:w="2167" w:type="dxa"/>
          </w:tcPr>
          <w:p w:rsidR="00DA57C4" w:rsidRPr="000A4429" w:rsidRDefault="00DA57C4" w:rsidP="00DA57C4">
            <w:pPr>
              <w:jc w:val="both"/>
              <w:rPr>
                <w:b/>
                <w:bCs/>
                <w:sz w:val="28"/>
                <w:szCs w:val="28"/>
              </w:rPr>
            </w:pPr>
            <w:r w:rsidRPr="000A4429">
              <w:rPr>
                <w:b/>
                <w:bCs/>
                <w:sz w:val="28"/>
                <w:szCs w:val="28"/>
              </w:rPr>
              <w:t xml:space="preserve">28.06.2019 г </w:t>
            </w:r>
          </w:p>
          <w:p w:rsidR="00DA57C4" w:rsidRPr="00D93C12" w:rsidRDefault="00DA57C4" w:rsidP="00DA57C4">
            <w:pPr>
              <w:jc w:val="both"/>
              <w:rPr>
                <w:bCs/>
                <w:sz w:val="28"/>
                <w:szCs w:val="28"/>
              </w:rPr>
            </w:pPr>
            <w:r w:rsidRPr="000A4429">
              <w:rPr>
                <w:b/>
                <w:bCs/>
                <w:sz w:val="28"/>
                <w:szCs w:val="28"/>
              </w:rPr>
              <w:t>15.07.2019 г</w:t>
            </w:r>
          </w:p>
        </w:tc>
      </w:tr>
      <w:tr w:rsidR="00DA57C4" w:rsidRPr="00D93C12" w:rsidTr="00DA57C4">
        <w:tc>
          <w:tcPr>
            <w:tcW w:w="8792" w:type="dxa"/>
          </w:tcPr>
          <w:p w:rsidR="00DA57C4" w:rsidRPr="00D93C12" w:rsidRDefault="00DA57C4" w:rsidP="00DA57C4">
            <w:pPr>
              <w:jc w:val="both"/>
              <w:rPr>
                <w:b/>
                <w:bCs/>
                <w:sz w:val="28"/>
                <w:szCs w:val="28"/>
              </w:rPr>
            </w:pPr>
            <w:r w:rsidRPr="00D93C12">
              <w:rPr>
                <w:b/>
                <w:sz w:val="28"/>
                <w:szCs w:val="28"/>
              </w:rPr>
              <w:t xml:space="preserve">Управление природопользованием </w:t>
            </w:r>
            <w:r w:rsidRPr="00D93C12">
              <w:rPr>
                <w:bCs/>
                <w:iCs/>
              </w:rPr>
              <w:t xml:space="preserve">(Федеральный закон от 24.06.1998 №89-ФЗ (ред. от </w:t>
            </w:r>
            <w:r w:rsidRPr="00D93C12">
              <w:t>29.12.2014</w:t>
            </w:r>
            <w:r w:rsidRPr="00D93C12">
              <w:rPr>
                <w:bCs/>
                <w:iCs/>
              </w:rPr>
              <w:t>) «Об отходах производства и потребления»</w:t>
            </w:r>
          </w:p>
        </w:tc>
        <w:tc>
          <w:tcPr>
            <w:tcW w:w="2167" w:type="dxa"/>
          </w:tcPr>
          <w:p w:rsidR="00DA57C4" w:rsidRPr="00D93C12" w:rsidRDefault="00DA57C4" w:rsidP="00DA57C4">
            <w:pPr>
              <w:jc w:val="both"/>
              <w:rPr>
                <w:bCs/>
                <w:sz w:val="28"/>
                <w:szCs w:val="28"/>
              </w:rPr>
            </w:pPr>
            <w:r w:rsidRPr="00D93C12">
              <w:rPr>
                <w:bCs/>
                <w:sz w:val="28"/>
                <w:szCs w:val="28"/>
              </w:rPr>
              <w:t xml:space="preserve">с </w:t>
            </w:r>
            <w:r>
              <w:rPr>
                <w:bCs/>
                <w:sz w:val="28"/>
                <w:szCs w:val="28"/>
              </w:rPr>
              <w:t>25</w:t>
            </w:r>
            <w:r w:rsidRPr="00D93C12">
              <w:rPr>
                <w:bCs/>
                <w:sz w:val="28"/>
                <w:szCs w:val="28"/>
              </w:rPr>
              <w:t xml:space="preserve">.06.2019 </w:t>
            </w:r>
            <w:r w:rsidRPr="00D93C12">
              <w:rPr>
                <w:bCs/>
                <w:sz w:val="22"/>
                <w:szCs w:val="22"/>
              </w:rPr>
              <w:t>г постоянно, по мере комплектования</w:t>
            </w:r>
          </w:p>
        </w:tc>
      </w:tr>
      <w:tr w:rsidR="00DA57C4" w:rsidRPr="00D93C12" w:rsidTr="00DA57C4">
        <w:tc>
          <w:tcPr>
            <w:tcW w:w="8792" w:type="dxa"/>
          </w:tcPr>
          <w:p w:rsidR="00DA57C4" w:rsidRPr="00D93C12" w:rsidRDefault="00DA57C4" w:rsidP="00DA57C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3C12">
              <w:rPr>
                <w:rStyle w:val="a8"/>
                <w:sz w:val="28"/>
                <w:szCs w:val="28"/>
                <w:bdr w:val="none" w:sz="0" w:space="0" w:color="auto" w:frame="1"/>
                <w:shd w:val="clear" w:color="auto" w:fill="FFFFFF"/>
              </w:rPr>
              <w:t>Повышение квалификации специалистов по управлению персоналом</w:t>
            </w:r>
            <w:r w:rsidRPr="00D93C12">
              <w:rPr>
                <w:sz w:val="28"/>
                <w:szCs w:val="28"/>
                <w:shd w:val="clear" w:color="auto" w:fill="FFFFFF"/>
              </w:rPr>
              <w:t> </w:t>
            </w:r>
            <w:r w:rsidRPr="00D93C12">
              <w:rPr>
                <w:sz w:val="28"/>
                <w:szCs w:val="28"/>
              </w:rPr>
              <w:t xml:space="preserve">(в соответствии с </w:t>
            </w:r>
            <w:proofErr w:type="spellStart"/>
            <w:r w:rsidRPr="00D93C12">
              <w:rPr>
                <w:sz w:val="28"/>
                <w:szCs w:val="28"/>
              </w:rPr>
              <w:t>профстандартом</w:t>
            </w:r>
            <w:proofErr w:type="spellEnd"/>
            <w:r w:rsidRPr="00D93C12">
              <w:rPr>
                <w:sz w:val="28"/>
                <w:szCs w:val="28"/>
              </w:rPr>
              <w:t>)</w:t>
            </w:r>
          </w:p>
        </w:tc>
        <w:tc>
          <w:tcPr>
            <w:tcW w:w="2167" w:type="dxa"/>
          </w:tcPr>
          <w:p w:rsidR="00DA57C4" w:rsidRPr="00D93C12" w:rsidRDefault="00DA57C4" w:rsidP="00DA57C4">
            <w:pPr>
              <w:jc w:val="both"/>
              <w:rPr>
                <w:bCs/>
                <w:sz w:val="28"/>
                <w:szCs w:val="28"/>
              </w:rPr>
            </w:pPr>
            <w:r w:rsidRPr="00D93C12">
              <w:rPr>
                <w:bCs/>
                <w:sz w:val="28"/>
                <w:szCs w:val="28"/>
              </w:rPr>
              <w:t xml:space="preserve">с 04.06.2019 </w:t>
            </w:r>
            <w:r w:rsidRPr="00D93C12">
              <w:rPr>
                <w:bCs/>
                <w:sz w:val="20"/>
                <w:szCs w:val="20"/>
              </w:rPr>
              <w:t>по мере комплектования</w:t>
            </w:r>
            <w:r w:rsidRPr="00D93C12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DA57C4" w:rsidRPr="00D93C12" w:rsidTr="00DA57C4">
        <w:tc>
          <w:tcPr>
            <w:tcW w:w="8792" w:type="dxa"/>
          </w:tcPr>
          <w:p w:rsidR="00DA57C4" w:rsidRPr="00D93C12" w:rsidRDefault="00DA57C4" w:rsidP="00DA57C4">
            <w:pPr>
              <w:jc w:val="both"/>
              <w:rPr>
                <w:rStyle w:val="a8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93C12">
              <w:rPr>
                <w:rStyle w:val="a8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Профессиональная переподготовка специалистов по охране труда </w:t>
            </w:r>
            <w:r w:rsidRPr="00D93C12">
              <w:rPr>
                <w:sz w:val="28"/>
                <w:szCs w:val="28"/>
              </w:rPr>
              <w:t xml:space="preserve">(в соответствии с </w:t>
            </w:r>
            <w:proofErr w:type="spellStart"/>
            <w:r w:rsidRPr="00D93C12">
              <w:rPr>
                <w:sz w:val="28"/>
                <w:szCs w:val="28"/>
              </w:rPr>
              <w:t>профстандартом</w:t>
            </w:r>
            <w:proofErr w:type="spellEnd"/>
            <w:r w:rsidRPr="00D93C12">
              <w:rPr>
                <w:sz w:val="28"/>
                <w:szCs w:val="28"/>
              </w:rPr>
              <w:t>)</w:t>
            </w:r>
          </w:p>
        </w:tc>
        <w:tc>
          <w:tcPr>
            <w:tcW w:w="2167" w:type="dxa"/>
          </w:tcPr>
          <w:p w:rsidR="00DA57C4" w:rsidRPr="00D93C12" w:rsidRDefault="00DA57C4" w:rsidP="00DA57C4">
            <w:pPr>
              <w:jc w:val="both"/>
              <w:rPr>
                <w:bCs/>
                <w:sz w:val="28"/>
                <w:szCs w:val="28"/>
              </w:rPr>
            </w:pPr>
            <w:r w:rsidRPr="00D93C12">
              <w:rPr>
                <w:bCs/>
                <w:sz w:val="28"/>
                <w:szCs w:val="28"/>
              </w:rPr>
              <w:t xml:space="preserve">с 04.06.2019 </w:t>
            </w:r>
            <w:r w:rsidRPr="00D93C12">
              <w:rPr>
                <w:bCs/>
                <w:sz w:val="20"/>
                <w:szCs w:val="20"/>
              </w:rPr>
              <w:t>по мере комплектования</w:t>
            </w:r>
            <w:r w:rsidRPr="00D93C12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DA57C4" w:rsidRPr="00D93C12" w:rsidTr="00DA57C4">
        <w:tc>
          <w:tcPr>
            <w:tcW w:w="8792" w:type="dxa"/>
          </w:tcPr>
          <w:p w:rsidR="00DA57C4" w:rsidRPr="00D93C12" w:rsidRDefault="00DA57C4" w:rsidP="00DA57C4">
            <w:pPr>
              <w:jc w:val="both"/>
              <w:rPr>
                <w:b/>
                <w:bCs/>
                <w:sz w:val="28"/>
                <w:szCs w:val="28"/>
              </w:rPr>
            </w:pPr>
            <w:r w:rsidRPr="00D93C12">
              <w:rPr>
                <w:rFonts w:eastAsia="Calibri"/>
                <w:b/>
                <w:sz w:val="28"/>
                <w:szCs w:val="28"/>
                <w:lang w:eastAsia="en-US"/>
              </w:rPr>
              <w:t>Обучение по управлению энергетической эффективностью предприятия</w:t>
            </w:r>
          </w:p>
        </w:tc>
        <w:tc>
          <w:tcPr>
            <w:tcW w:w="2167" w:type="dxa"/>
          </w:tcPr>
          <w:p w:rsidR="00DA57C4" w:rsidRPr="00D93C12" w:rsidRDefault="00DA57C4" w:rsidP="00DA57C4">
            <w:pPr>
              <w:jc w:val="both"/>
              <w:rPr>
                <w:bCs/>
                <w:sz w:val="28"/>
                <w:szCs w:val="28"/>
              </w:rPr>
            </w:pPr>
            <w:r w:rsidRPr="00D93C12">
              <w:rPr>
                <w:bCs/>
                <w:sz w:val="28"/>
                <w:szCs w:val="28"/>
              </w:rPr>
              <w:t>с 04.06.2019 г</w:t>
            </w:r>
            <w:r w:rsidRPr="00D93C12">
              <w:rPr>
                <w:bCs/>
                <w:sz w:val="22"/>
                <w:szCs w:val="22"/>
              </w:rPr>
              <w:t xml:space="preserve"> </w:t>
            </w:r>
            <w:r w:rsidRPr="00D93C12">
              <w:rPr>
                <w:bCs/>
                <w:sz w:val="20"/>
                <w:szCs w:val="20"/>
              </w:rPr>
              <w:t>постоянно,  по мере комплектования</w:t>
            </w:r>
            <w:r w:rsidRPr="00D93C12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DA57C4" w:rsidRPr="00D93C12" w:rsidTr="00DA57C4">
        <w:tc>
          <w:tcPr>
            <w:tcW w:w="8792" w:type="dxa"/>
            <w:shd w:val="clear" w:color="auto" w:fill="auto"/>
          </w:tcPr>
          <w:p w:rsidR="00DA57C4" w:rsidRPr="00D93C12" w:rsidRDefault="00DA57C4" w:rsidP="00DA57C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93C12">
              <w:rPr>
                <w:rFonts w:eastAsia="Calibri"/>
                <w:b/>
                <w:sz w:val="28"/>
                <w:szCs w:val="28"/>
                <w:lang w:eastAsia="en-US"/>
              </w:rPr>
              <w:t>НОВИНКА!</w:t>
            </w:r>
            <w:r w:rsidRPr="00D93C12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 xml:space="preserve"> Дистанционно! Обучение по электробезопасности 3,4,5 группы. </w:t>
            </w:r>
          </w:p>
        </w:tc>
        <w:tc>
          <w:tcPr>
            <w:tcW w:w="2167" w:type="dxa"/>
            <w:shd w:val="clear" w:color="auto" w:fill="auto"/>
          </w:tcPr>
          <w:p w:rsidR="00DA57C4" w:rsidRPr="00D93C12" w:rsidRDefault="00DA57C4" w:rsidP="00DA57C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F001E" w:rsidRPr="00D93C12" w:rsidRDefault="00BF001E" w:rsidP="00BF001E">
      <w:pPr>
        <w:jc w:val="both"/>
        <w:rPr>
          <w:b/>
          <w:bCs/>
          <w:sz w:val="28"/>
          <w:szCs w:val="28"/>
        </w:rPr>
      </w:pPr>
      <w:r w:rsidRPr="00D93C12">
        <w:rPr>
          <w:b/>
          <w:bCs/>
          <w:sz w:val="28"/>
          <w:szCs w:val="28"/>
        </w:rPr>
        <w:t>Справки и оформлени</w:t>
      </w:r>
      <w:r w:rsidR="00D610B1" w:rsidRPr="00D93C12">
        <w:rPr>
          <w:b/>
          <w:bCs/>
          <w:sz w:val="28"/>
          <w:szCs w:val="28"/>
        </w:rPr>
        <w:t>е документов</w:t>
      </w:r>
      <w:r w:rsidRPr="00D93C12">
        <w:rPr>
          <w:b/>
          <w:bCs/>
          <w:sz w:val="28"/>
          <w:szCs w:val="28"/>
        </w:rPr>
        <w:t xml:space="preserve"> по адресу: ул. Московская, 28, оф.</w:t>
      </w:r>
      <w:proofErr w:type="gramStart"/>
      <w:r w:rsidRPr="00D93C12">
        <w:rPr>
          <w:b/>
          <w:bCs/>
          <w:sz w:val="28"/>
          <w:szCs w:val="28"/>
        </w:rPr>
        <w:t>8.Тел.</w:t>
      </w:r>
      <w:proofErr w:type="gramEnd"/>
      <w:r w:rsidRPr="00D93C12">
        <w:rPr>
          <w:b/>
          <w:bCs/>
          <w:sz w:val="28"/>
          <w:szCs w:val="28"/>
        </w:rPr>
        <w:t>: 8(8635) 22-11-88; моб.8-928-180-2003.  E-</w:t>
      </w:r>
      <w:proofErr w:type="spellStart"/>
      <w:r w:rsidRPr="00D93C12">
        <w:rPr>
          <w:b/>
          <w:bCs/>
          <w:sz w:val="28"/>
          <w:szCs w:val="28"/>
        </w:rPr>
        <w:t>mail</w:t>
      </w:r>
      <w:proofErr w:type="spellEnd"/>
      <w:r w:rsidRPr="00D93C12">
        <w:rPr>
          <w:b/>
          <w:bCs/>
          <w:sz w:val="28"/>
          <w:szCs w:val="28"/>
        </w:rPr>
        <w:t xml:space="preserve">: </w:t>
      </w:r>
      <w:hyperlink r:id="rId8" w:history="1">
        <w:r w:rsidRPr="00D93C12">
          <w:rPr>
            <w:rStyle w:val="a3"/>
            <w:b/>
            <w:bCs/>
            <w:color w:val="auto"/>
            <w:sz w:val="28"/>
            <w:szCs w:val="28"/>
          </w:rPr>
          <w:t>soyuz-pgn2010@yandex.ru</w:t>
        </w:r>
      </w:hyperlink>
      <w:r w:rsidRPr="00D93C12">
        <w:rPr>
          <w:b/>
          <w:bCs/>
          <w:sz w:val="28"/>
          <w:szCs w:val="28"/>
        </w:rPr>
        <w:t xml:space="preserve">. </w:t>
      </w:r>
    </w:p>
    <w:p w:rsidR="00F24669" w:rsidRPr="00D93C12" w:rsidRDefault="00F24669" w:rsidP="00BF001E">
      <w:pPr>
        <w:jc w:val="both"/>
        <w:rPr>
          <w:b/>
          <w:bCs/>
          <w:sz w:val="28"/>
          <w:szCs w:val="28"/>
        </w:rPr>
      </w:pPr>
      <w:proofErr w:type="gramStart"/>
      <w:r w:rsidRPr="00D93C12">
        <w:rPr>
          <w:b/>
          <w:bCs/>
          <w:sz w:val="28"/>
          <w:szCs w:val="28"/>
        </w:rPr>
        <w:t>Контакты:  директор</w:t>
      </w:r>
      <w:proofErr w:type="gramEnd"/>
      <w:r w:rsidR="00F45065" w:rsidRPr="00D93C12">
        <w:rPr>
          <w:b/>
          <w:bCs/>
          <w:sz w:val="28"/>
          <w:szCs w:val="28"/>
        </w:rPr>
        <w:t xml:space="preserve"> </w:t>
      </w:r>
      <w:r w:rsidRPr="00D93C12">
        <w:rPr>
          <w:b/>
          <w:bCs/>
          <w:sz w:val="28"/>
          <w:szCs w:val="28"/>
        </w:rPr>
        <w:t xml:space="preserve"> Димитрова Ирина Борисовна 22-11-88; 8-928-180-2003.</w:t>
      </w:r>
    </w:p>
    <w:sectPr w:rsidR="00F24669" w:rsidRPr="00D93C12" w:rsidSect="004335A7">
      <w:footnotePr>
        <w:pos w:val="beneathText"/>
      </w:footnotePr>
      <w:pgSz w:w="12240" w:h="15840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E1"/>
    <w:rsid w:val="00010491"/>
    <w:rsid w:val="00045933"/>
    <w:rsid w:val="0006788C"/>
    <w:rsid w:val="000A4429"/>
    <w:rsid w:val="000D35CC"/>
    <w:rsid w:val="000F19E1"/>
    <w:rsid w:val="001072D9"/>
    <w:rsid w:val="001531BC"/>
    <w:rsid w:val="00160568"/>
    <w:rsid w:val="001C2402"/>
    <w:rsid w:val="001E5C7D"/>
    <w:rsid w:val="002829E2"/>
    <w:rsid w:val="002C4179"/>
    <w:rsid w:val="002F2794"/>
    <w:rsid w:val="00314804"/>
    <w:rsid w:val="00384946"/>
    <w:rsid w:val="003C0F49"/>
    <w:rsid w:val="00405BF5"/>
    <w:rsid w:val="00595F08"/>
    <w:rsid w:val="005F547D"/>
    <w:rsid w:val="00650023"/>
    <w:rsid w:val="00666777"/>
    <w:rsid w:val="00690378"/>
    <w:rsid w:val="00693EFC"/>
    <w:rsid w:val="006C11D8"/>
    <w:rsid w:val="00771E9A"/>
    <w:rsid w:val="00794D2E"/>
    <w:rsid w:val="007D1F84"/>
    <w:rsid w:val="008E1B5B"/>
    <w:rsid w:val="008F7B2A"/>
    <w:rsid w:val="009235E4"/>
    <w:rsid w:val="00946D6B"/>
    <w:rsid w:val="00981384"/>
    <w:rsid w:val="009F299F"/>
    <w:rsid w:val="00A35132"/>
    <w:rsid w:val="00A75031"/>
    <w:rsid w:val="00A97EAF"/>
    <w:rsid w:val="00BF001E"/>
    <w:rsid w:val="00D45E78"/>
    <w:rsid w:val="00D610B1"/>
    <w:rsid w:val="00D62C03"/>
    <w:rsid w:val="00D66A0F"/>
    <w:rsid w:val="00D93C12"/>
    <w:rsid w:val="00DA57C4"/>
    <w:rsid w:val="00DD78AB"/>
    <w:rsid w:val="00E21AD7"/>
    <w:rsid w:val="00E552A3"/>
    <w:rsid w:val="00EA3E42"/>
    <w:rsid w:val="00EF6BFD"/>
    <w:rsid w:val="00F24669"/>
    <w:rsid w:val="00F45065"/>
    <w:rsid w:val="00F62CCF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2EDF"/>
  <w15:chartTrackingRefBased/>
  <w15:docId w15:val="{C13CF7D3-2FF4-4B7E-A7B6-C98B85D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F001E"/>
    <w:rPr>
      <w:color w:val="0000FF"/>
      <w:u w:val="single"/>
    </w:rPr>
  </w:style>
  <w:style w:type="paragraph" w:styleId="a4">
    <w:name w:val="No Spacing"/>
    <w:qFormat/>
    <w:rsid w:val="00BF001E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semiHidden/>
    <w:rsid w:val="00BF001E"/>
    <w:pPr>
      <w:widowControl w:val="0"/>
      <w:tabs>
        <w:tab w:val="center" w:pos="4677"/>
        <w:tab w:val="right" w:pos="9355"/>
      </w:tabs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semiHidden/>
    <w:rsid w:val="00BF001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BF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0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BF001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50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031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F62CC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uz-pgn20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@rosto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BF52-37AD-46C5-A667-1F207D9B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2019-05-22T09:10:00Z</cp:lastPrinted>
  <dcterms:created xsi:type="dcterms:W3CDTF">2017-08-01T10:49:00Z</dcterms:created>
  <dcterms:modified xsi:type="dcterms:W3CDTF">2019-06-19T08:45:00Z</dcterms:modified>
</cp:coreProperties>
</file>